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13" w:rsidRPr="00217330" w:rsidRDefault="00DE5B18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330">
        <w:rPr>
          <w:rFonts w:ascii="Times New Roman" w:hAnsi="Times New Roman" w:cs="Times New Roman"/>
          <w:b/>
          <w:sz w:val="28"/>
          <w:szCs w:val="28"/>
        </w:rPr>
        <w:t>План-конспект урока по экономике для 10 класса.</w:t>
      </w:r>
    </w:p>
    <w:p w:rsidR="00DE5B18" w:rsidRDefault="00DE5B18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7330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E5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Деньги и их функции</w:t>
      </w:r>
      <w:r w:rsidR="006D2E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свойства.</w:t>
      </w:r>
      <w:r w:rsidRPr="00DE5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История возникновения денег»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E5B18" w:rsidRDefault="00DE5B18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330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закрепления знаний.</w:t>
      </w:r>
    </w:p>
    <w:p w:rsidR="00DE5B18" w:rsidRDefault="0058797D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330">
        <w:rPr>
          <w:rFonts w:ascii="Times New Roman" w:hAnsi="Times New Roman" w:cs="Times New Roman"/>
          <w:b/>
          <w:sz w:val="28"/>
          <w:szCs w:val="28"/>
        </w:rPr>
        <w:t>Учебник:</w:t>
      </w:r>
      <w:r w:rsidR="00B25902">
        <w:rPr>
          <w:rFonts w:ascii="Times New Roman" w:hAnsi="Times New Roman" w:cs="Times New Roman"/>
          <w:sz w:val="28"/>
          <w:szCs w:val="28"/>
        </w:rPr>
        <w:t xml:space="preserve"> </w:t>
      </w:r>
      <w:r w:rsidRPr="0058797D">
        <w:rPr>
          <w:rFonts w:ascii="Times New Roman" w:hAnsi="Times New Roman" w:cs="Times New Roman"/>
          <w:sz w:val="28"/>
          <w:szCs w:val="28"/>
        </w:rPr>
        <w:t>«Экономика.10—11 классы, профильный уровень» под редакцией И.В. Липсиц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97D" w:rsidRDefault="0058797D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73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Форма обучения: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Деловая игра.</w:t>
      </w:r>
    </w:p>
    <w:p w:rsidR="006D2E70" w:rsidRDefault="0058797D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7330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  <w:r>
        <w:rPr>
          <w:rFonts w:ascii="Times New Roman" w:hAnsi="Times New Roman" w:cs="Times New Roman"/>
          <w:sz w:val="28"/>
          <w:szCs w:val="28"/>
        </w:rPr>
        <w:t>Закрепить знания учащихся  по теме:</w:t>
      </w:r>
      <w:r w:rsidR="006D2E70">
        <w:rPr>
          <w:rFonts w:ascii="Times New Roman" w:hAnsi="Times New Roman" w:cs="Times New Roman"/>
          <w:sz w:val="28"/>
          <w:szCs w:val="28"/>
        </w:rPr>
        <w:t xml:space="preserve"> «</w:t>
      </w:r>
      <w:r w:rsidR="006D2E70" w:rsidRPr="00DE5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Деньги и их функции</w:t>
      </w:r>
      <w:r w:rsidR="006D2E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свойства.</w:t>
      </w:r>
      <w:r w:rsidR="006D2E70" w:rsidRPr="00DE5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История возникновения денег»</w:t>
      </w:r>
      <w:r w:rsidR="006D2E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17330" w:rsidRPr="00943617" w:rsidRDefault="0058797D" w:rsidP="00CE1E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3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образовательные результаты:</w:t>
      </w:r>
      <w:r w:rsidRPr="002173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8823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Личностные: </w:t>
      </w:r>
      <w:r w:rsidRPr="00882313">
        <w:rPr>
          <w:rFonts w:ascii="Times New Roman" w:hAnsi="Times New Roman" w:cs="Times New Roman"/>
          <w:sz w:val="28"/>
          <w:szCs w:val="28"/>
        </w:rPr>
        <w:t>Развитие экономической речи, логики рас</w:t>
      </w:r>
      <w:r w:rsidR="00882313" w:rsidRPr="00882313">
        <w:rPr>
          <w:rFonts w:ascii="Times New Roman" w:hAnsi="Times New Roman" w:cs="Times New Roman"/>
          <w:sz w:val="28"/>
          <w:szCs w:val="28"/>
        </w:rPr>
        <w:t xml:space="preserve">суждений при применении знаний. </w:t>
      </w:r>
      <w:r w:rsidRPr="00882313">
        <w:rPr>
          <w:rFonts w:ascii="Times New Roman" w:hAnsi="Times New Roman" w:cs="Times New Roman"/>
          <w:sz w:val="28"/>
          <w:szCs w:val="28"/>
        </w:rPr>
        <w:t xml:space="preserve">Формирование экономического мышления учащихся. </w:t>
      </w:r>
      <w:r w:rsidR="00882313" w:rsidRPr="00882313">
        <w:rPr>
          <w:rFonts w:ascii="Times New Roman" w:hAnsi="Times New Roman" w:cs="Times New Roman"/>
          <w:sz w:val="28"/>
          <w:szCs w:val="28"/>
        </w:rPr>
        <w:t>У</w:t>
      </w:r>
      <w:r w:rsidRPr="00882313">
        <w:rPr>
          <w:rFonts w:ascii="Times New Roman" w:hAnsi="Times New Roman" w:cs="Times New Roman"/>
          <w:sz w:val="28"/>
          <w:szCs w:val="28"/>
        </w:rPr>
        <w:t>мение корректно поддерживать дискуссию, адекватно оцениват</w:t>
      </w:r>
      <w:r w:rsidR="00882313" w:rsidRPr="00882313">
        <w:rPr>
          <w:rFonts w:ascii="Times New Roman" w:hAnsi="Times New Roman" w:cs="Times New Roman"/>
          <w:sz w:val="28"/>
          <w:szCs w:val="28"/>
        </w:rPr>
        <w:t xml:space="preserve">ь свою деятельность. </w:t>
      </w:r>
      <w:r w:rsidR="00882313" w:rsidRPr="00882313">
        <w:rPr>
          <w:rFonts w:ascii="Times New Roman" w:hAnsi="Times New Roman" w:cs="Times New Roman"/>
          <w:sz w:val="28"/>
          <w:szCs w:val="28"/>
        </w:rPr>
        <w:br/>
        <w:t xml:space="preserve">Метапредметные: </w:t>
      </w:r>
      <w:r w:rsidR="00882313" w:rsidRPr="008823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развитие умения анализировать различные источники инфор</w:t>
      </w:r>
      <w:r w:rsidR="006870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мации. Формирование и формулирование собственной точки</w:t>
      </w:r>
      <w:r w:rsidR="00882313" w:rsidRPr="008823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зрения, </w:t>
      </w:r>
      <w:r w:rsidR="006870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умение </w:t>
      </w:r>
      <w:r w:rsidR="00882313" w:rsidRPr="008823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творчески интерпретировать выводы и результаты аналитической деятельности, схематизация информации.</w:t>
      </w:r>
      <w:r w:rsidR="00882313" w:rsidRPr="008823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Предметные:</w:t>
      </w:r>
      <w:r w:rsidR="00882313" w:rsidRPr="008823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представления о п</w:t>
      </w:r>
      <w:r w:rsidR="006D2E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ричинах возникновения денег, свойствах</w:t>
      </w:r>
      <w:r w:rsidR="00882313" w:rsidRPr="008823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денег и их функциях, </w:t>
      </w:r>
      <w:r w:rsidR="0068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 изученных понятий</w:t>
      </w:r>
      <w:r w:rsidR="006D2E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различных ситуациях.</w:t>
      </w:r>
    </w:p>
    <w:tbl>
      <w:tblPr>
        <w:tblStyle w:val="a3"/>
        <w:tblW w:w="9606" w:type="dxa"/>
        <w:tblLook w:val="04A0"/>
      </w:tblPr>
      <w:tblGrid>
        <w:gridCol w:w="2336"/>
        <w:gridCol w:w="4860"/>
        <w:gridCol w:w="2410"/>
      </w:tblGrid>
      <w:tr w:rsidR="00146D46" w:rsidRPr="00111CD2" w:rsidTr="00146D46">
        <w:tc>
          <w:tcPr>
            <w:tcW w:w="2336" w:type="dxa"/>
          </w:tcPr>
          <w:p w:rsidR="00146D46" w:rsidRPr="00111CD2" w:rsidRDefault="00146D46" w:rsidP="00CE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D2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4860" w:type="dxa"/>
          </w:tcPr>
          <w:p w:rsidR="00146D46" w:rsidRPr="00111CD2" w:rsidRDefault="00146D46" w:rsidP="00266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D2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 и учащихся</w:t>
            </w:r>
          </w:p>
        </w:tc>
        <w:tc>
          <w:tcPr>
            <w:tcW w:w="2410" w:type="dxa"/>
          </w:tcPr>
          <w:p w:rsidR="00146D46" w:rsidRDefault="00146D46" w:rsidP="00266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D2"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</w:p>
          <w:p w:rsidR="00146D46" w:rsidRPr="00111CD2" w:rsidRDefault="00146D46" w:rsidP="00266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D2">
              <w:rPr>
                <w:rFonts w:ascii="Times New Roman" w:hAnsi="Times New Roman" w:cs="Times New Roman"/>
                <w:sz w:val="24"/>
                <w:szCs w:val="24"/>
              </w:rPr>
              <w:t>(с указанием типа)</w:t>
            </w:r>
          </w:p>
          <w:p w:rsidR="00146D46" w:rsidRPr="00111CD2" w:rsidRDefault="00146D46" w:rsidP="0026686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D46" w:rsidRPr="00111CD2" w:rsidTr="00146D46">
        <w:tc>
          <w:tcPr>
            <w:tcW w:w="2336" w:type="dxa"/>
          </w:tcPr>
          <w:p w:rsidR="00146D46" w:rsidRDefault="00146D46" w:rsidP="0026686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 w:rsidR="00F00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400C" w:rsidRPr="00D840B4" w:rsidRDefault="0093400C" w:rsidP="0026686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 мин)</w:t>
            </w: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Pr="00111CD2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146D46" w:rsidRDefault="00146D46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обучающихся к работе на уроке и проверка готовности учителем.</w:t>
            </w:r>
          </w:p>
          <w:p w:rsidR="00146D46" w:rsidRPr="00111CD2" w:rsidRDefault="00146D46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46D46" w:rsidRPr="00111CD2" w:rsidRDefault="00146D46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r w:rsidRPr="00D840B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Выработка учебной мотивации, установление учащимися связи между целью учебной деятельности и ее мотивом</w:t>
            </w:r>
          </w:p>
        </w:tc>
      </w:tr>
      <w:tr w:rsidR="00146D46" w:rsidRPr="00111CD2" w:rsidTr="00146D46">
        <w:tc>
          <w:tcPr>
            <w:tcW w:w="2336" w:type="dxa"/>
          </w:tcPr>
          <w:p w:rsidR="00146D46" w:rsidRDefault="00146D46" w:rsidP="00943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 учащихся.</w:t>
            </w:r>
          </w:p>
          <w:p w:rsidR="00146D46" w:rsidRDefault="00146D46" w:rsidP="00943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цели и задач урока.</w:t>
            </w:r>
          </w:p>
          <w:p w:rsidR="00146D46" w:rsidRDefault="0093400C" w:rsidP="00943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мин)</w:t>
            </w: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Pr="00111CD2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146D46" w:rsidRPr="00F768AE" w:rsidRDefault="00146D46" w:rsidP="0014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Учитель: Всего лучше для державы, Если ты куешь успех… Если все рубли в работе, То владелец их в почете… И страна богаче </w:t>
            </w:r>
            <w:r w:rsidRPr="00F76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всех. Э. Успенский, И. Агрон. - Как вы понимаете эти слова?</w:t>
            </w:r>
          </w:p>
          <w:p w:rsidR="00146D46" w:rsidRPr="00F768AE" w:rsidRDefault="00146D46" w:rsidP="0014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8AE">
              <w:rPr>
                <w:rFonts w:ascii="Times New Roman" w:hAnsi="Times New Roman" w:cs="Times New Roman"/>
                <w:sz w:val="24"/>
                <w:szCs w:val="24"/>
              </w:rPr>
              <w:t>Учитель: Сегодня у нас урок – закрепления, систематизации и проверки изученного материала. - Что мы делаем на уроках - закрепления? (Закрепляем изученный материал, выполняя различные задания: анализ текстов, выполнение тестовых заданий, решение задач).</w:t>
            </w:r>
          </w:p>
          <w:p w:rsidR="006D2E70" w:rsidRPr="006D2E70" w:rsidRDefault="00146D46" w:rsidP="006D2E7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68AE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будем закреплять полученные знания по теме: </w:t>
            </w:r>
            <w:r w:rsidR="006D2E70" w:rsidRPr="006D2E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D2E70" w:rsidRPr="006D2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Деньги и их функции и свойства. История возникновения денег».</w:t>
            </w:r>
          </w:p>
          <w:p w:rsidR="00146D46" w:rsidRPr="00F768AE" w:rsidRDefault="00146D46" w:rsidP="0014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8AE">
              <w:rPr>
                <w:rFonts w:ascii="Times New Roman" w:hAnsi="Times New Roman" w:cs="Times New Roman"/>
                <w:sz w:val="24"/>
                <w:szCs w:val="24"/>
              </w:rPr>
              <w:t>Учитель предалагает заранее разделиться учащимся на команды. У нас будет необычный урок в формате деловой игры. Ваша задача – использовать собственные знания, выполняя задания на этапах игры. Давать надо четкие ответы, быть решительными, принимать активное участие.</w:t>
            </w:r>
          </w:p>
          <w:p w:rsidR="00146D46" w:rsidRPr="00111CD2" w:rsidRDefault="00146D46" w:rsidP="000E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8A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0E6FD7" w:rsidRPr="00F768AE">
              <w:rPr>
                <w:rFonts w:ascii="Times New Roman" w:hAnsi="Times New Roman" w:cs="Times New Roman"/>
                <w:sz w:val="24"/>
                <w:szCs w:val="24"/>
              </w:rPr>
              <w:t xml:space="preserve">объявляют </w:t>
            </w:r>
            <w:r w:rsidRPr="00F768AE">
              <w:rPr>
                <w:rFonts w:ascii="Times New Roman" w:hAnsi="Times New Roman" w:cs="Times New Roman"/>
                <w:sz w:val="24"/>
                <w:szCs w:val="24"/>
              </w:rPr>
              <w:t>команды и дают им назван</w:t>
            </w:r>
            <w:r w:rsidR="000E6FD7" w:rsidRPr="00F768AE">
              <w:rPr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  <w:tc>
          <w:tcPr>
            <w:tcW w:w="2410" w:type="dxa"/>
          </w:tcPr>
          <w:p w:rsidR="00146D46" w:rsidRDefault="00146D46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</w:t>
            </w:r>
            <w:r w:rsidRPr="00D840B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Выработка учебной мотивации, </w:t>
            </w:r>
            <w:r w:rsidRPr="00D840B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установление учащимися связи между целью учебной деятельности и ее мотивом</w:t>
            </w:r>
          </w:p>
          <w:p w:rsidR="000E6FD7" w:rsidRDefault="000E6FD7" w:rsidP="000E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0E6FD7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- определение цели, функций участников, способов взаимодействия</w:t>
            </w:r>
          </w:p>
          <w:p w:rsidR="000E6FD7" w:rsidRPr="00111CD2" w:rsidRDefault="000E6FD7" w:rsidP="000E6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D46" w:rsidRPr="00E64B8F" w:rsidTr="00146D46">
        <w:tc>
          <w:tcPr>
            <w:tcW w:w="2336" w:type="dxa"/>
          </w:tcPr>
          <w:p w:rsidR="00146D46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домашнего задания, актуализация знаний</w:t>
            </w:r>
          </w:p>
          <w:p w:rsidR="0093400C" w:rsidRDefault="0093400C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Pr="00111CD2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146D46" w:rsidRDefault="00F768AE" w:rsidP="0026686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Учитель: первый этап игры – исторический. Каждой группе было дано задание подготовить выступление об истории возникновения денег. Команды выступают с сообщениями. </w:t>
            </w:r>
          </w:p>
          <w:p w:rsidR="00F768AE" w:rsidRPr="008A3DB3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Учитель: командам предлагается ответить на вопросы викторины: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8A3DB3">
              <w:rPr>
                <w:rFonts w:ascii="Times New Roman" w:hAnsi="Times New Roman" w:cs="Times New Roman"/>
                <w:sz w:val="24"/>
                <w:szCs w:val="24"/>
              </w:rPr>
              <w:t xml:space="preserve">1. Какой государь в России пытался создать первое акционерное общество? (Петр І). </w:t>
            </w:r>
            <w:r w:rsidRPr="008A3DB3">
              <w:rPr>
                <w:rFonts w:ascii="Times New Roman" w:hAnsi="Times New Roman" w:cs="Times New Roman"/>
                <w:sz w:val="24"/>
                <w:szCs w:val="24"/>
              </w:rPr>
              <w:br/>
              <w:t>2. Кто и когда ввел в России бумажные деньги? (Екатерина ІІ, 1769 г.)</w:t>
            </w:r>
          </w:p>
          <w:p w:rsidR="00F768AE" w:rsidRPr="008A3DB3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DB3">
              <w:rPr>
                <w:rFonts w:ascii="Times New Roman" w:hAnsi="Times New Roman" w:cs="Times New Roman"/>
                <w:sz w:val="24"/>
                <w:szCs w:val="24"/>
              </w:rPr>
              <w:t>3. Где была открыта первая биржа в России? (В Петербурге).</w:t>
            </w:r>
          </w:p>
          <w:p w:rsidR="00F768AE" w:rsidRPr="008A3DB3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DB3">
              <w:rPr>
                <w:rFonts w:ascii="Times New Roman" w:hAnsi="Times New Roman" w:cs="Times New Roman"/>
                <w:sz w:val="24"/>
                <w:szCs w:val="24"/>
              </w:rPr>
              <w:t>4. Назовите имя известного экономиста, автора “Исследование о природе и причинах богатства народов”. (А. Смит)</w:t>
            </w:r>
          </w:p>
          <w:p w:rsidR="00F768AE" w:rsidRPr="008A3DB3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DB3">
              <w:rPr>
                <w:rFonts w:ascii="Times New Roman" w:hAnsi="Times New Roman" w:cs="Times New Roman"/>
                <w:sz w:val="24"/>
                <w:szCs w:val="24"/>
              </w:rPr>
              <w:t>5. Когда появились первые русские монеты? (Х в.)</w:t>
            </w:r>
          </w:p>
          <w:p w:rsidR="00F768AE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DB3">
              <w:rPr>
                <w:rFonts w:ascii="Times New Roman" w:hAnsi="Times New Roman" w:cs="Times New Roman"/>
                <w:sz w:val="24"/>
                <w:szCs w:val="24"/>
              </w:rPr>
              <w:t>6. Где в мире были изобретены первые бумажные деньги? (VІІІ в., Китай).</w:t>
            </w:r>
          </w:p>
          <w:p w:rsidR="008A3DB3" w:rsidRPr="00111CD2" w:rsidRDefault="008A3DB3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Подводятся итоги первого этапа.</w:t>
            </w:r>
          </w:p>
        </w:tc>
        <w:tc>
          <w:tcPr>
            <w:tcW w:w="2410" w:type="dxa"/>
          </w:tcPr>
          <w:p w:rsidR="00146D46" w:rsidRDefault="00146D46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r w:rsidRPr="00C10D4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Умение в сотрудничестве работать по намеченному алгоритму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46D46" w:rsidRDefault="00146D46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10D4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Познавательные: </w:t>
            </w:r>
            <w:r w:rsidRPr="00C10D4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установление причинно-следственных связей; построение логической цепи рассуждений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46D46" w:rsidRPr="00E64B8F" w:rsidRDefault="00146D46" w:rsidP="0026686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hd w:val="clear" w:color="auto" w:fill="FFFFFF"/>
              </w:rPr>
              <w:t xml:space="preserve">Коммуникативные: </w:t>
            </w:r>
            <w:r w:rsidRPr="00E64B8F">
              <w:rPr>
                <w:iCs/>
                <w:color w:val="000000"/>
              </w:rPr>
              <w:t>Умение с достаточной полнотой и точностью выражать</w:t>
            </w:r>
          </w:p>
          <w:p w:rsidR="00146D46" w:rsidRPr="00E64B8F" w:rsidRDefault="00146D46" w:rsidP="0026686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64B8F">
              <w:rPr>
                <w:iCs/>
                <w:color w:val="000000"/>
              </w:rPr>
              <w:t>свои мысли в соответствии с задачами и условиями коммуникации; владение монологической и диалогической формами речи</w:t>
            </w:r>
          </w:p>
        </w:tc>
      </w:tr>
      <w:tr w:rsidR="00146D46" w:rsidRPr="00E64B8F" w:rsidTr="00146D46">
        <w:tc>
          <w:tcPr>
            <w:tcW w:w="2336" w:type="dxa"/>
          </w:tcPr>
          <w:p w:rsidR="00146D46" w:rsidRDefault="00F768AE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 знаний в знакомой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 (типовые) и в изменной ситуации (конструктивные)</w:t>
            </w:r>
          </w:p>
          <w:p w:rsidR="0093400C" w:rsidRDefault="0093400C" w:rsidP="00F7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(17 мин)</w:t>
            </w: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Pr="00111CD2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146D46" w:rsidRDefault="00F768AE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Учитель: второй этап </w:t>
            </w:r>
            <w:r w:rsidR="00427E5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E58">
              <w:rPr>
                <w:rFonts w:ascii="Times New Roman" w:hAnsi="Times New Roman" w:cs="Times New Roman"/>
                <w:sz w:val="24"/>
                <w:szCs w:val="24"/>
              </w:rPr>
              <w:t>«КБЭ» («Клуб будущих экономистов»).</w:t>
            </w:r>
          </w:p>
          <w:p w:rsidR="00427E58" w:rsidRPr="00427E58" w:rsidRDefault="00427E58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раздает командам слова, из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должны собрать определение «Деньги</w:t>
            </w:r>
            <w:r w:rsidRPr="00427E58">
              <w:rPr>
                <w:rFonts w:ascii="Times New Roman" w:hAnsi="Times New Roman" w:cs="Times New Roman"/>
                <w:sz w:val="24"/>
                <w:szCs w:val="24"/>
              </w:rPr>
              <w:t>». (Деньги – особый товар, который принимается всеми в обмен на любые другие товары и услуги).</w:t>
            </w:r>
          </w:p>
          <w:p w:rsidR="00427E58" w:rsidRDefault="00427E58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Каждой команде нужно заполнить карточки с пропусками: функции денег (средство измерения, средство накопления, средство обращения, средство платежа, средство обмена, мировые деньги).</w:t>
            </w:r>
          </w:p>
          <w:p w:rsidR="00427E58" w:rsidRDefault="00427E58" w:rsidP="00427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58">
              <w:rPr>
                <w:rFonts w:ascii="Times New Roman" w:hAnsi="Times New Roman" w:cs="Times New Roman"/>
                <w:sz w:val="24"/>
                <w:szCs w:val="24"/>
              </w:rPr>
              <w:t>Назвать функции, в которых выступают деньги при использовании их для следующих целей: 1.Выплата заработной платы; (средство платежа) 2.Покупка товара за наличные деньги; (средство обращения) 3.Покупка товара в кредит; (средство платежа) 4.Уплата коммунальных услуг; (средство платежа) 5.Установление цены товара; (мера стоимости) 6.Уплата долговых обязательств; (средство платежа) 7.Расчёт во внешней торговли; (мировые деньги) 8.Помещение денег в банк. (средство накопления)</w:t>
            </w:r>
          </w:p>
          <w:p w:rsidR="006D2E70" w:rsidRDefault="006D2E70" w:rsidP="00427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этапа.</w:t>
            </w:r>
          </w:p>
          <w:p w:rsidR="004B1028" w:rsidRDefault="004B1028" w:rsidP="004B1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этап – интеллектуальный.</w:t>
            </w:r>
            <w:r w:rsidR="006D2E70">
              <w:rPr>
                <w:rFonts w:ascii="Times New Roman" w:hAnsi="Times New Roman" w:cs="Times New Roman"/>
                <w:sz w:val="24"/>
                <w:szCs w:val="24"/>
              </w:rPr>
              <w:t xml:space="preserve"> Каждой группе предлаг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ается заполнить схему «Свойства денег». Учитель рассказывает ситуацию, учащиеся определяют свойство, исходя из ситуации, и записывают в схему.</w:t>
            </w:r>
          </w:p>
          <w:p w:rsidR="004B1028" w:rsidRDefault="004B1028" w:rsidP="004B1028">
            <w:pP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</w:pPr>
            <w:r w:rsidRPr="004B1028">
              <w:rPr>
                <w:rFonts w:ascii="Times New Roman" w:hAnsi="Times New Roman" w:cs="Times New Roman"/>
                <w:sz w:val="24"/>
                <w:szCs w:val="24"/>
              </w:rPr>
              <w:t xml:space="preserve">1. Рассказывают, что в момент гибели «Титаника» один из миллионеров предлагал тысячи долларов за место в лодке, но офицры, спасавшие детей и женщин, оказали ему в получении блага (ликвидность) 2. рассказывают, что в 50 – х годах в московских трамваях по утрам ездил «честный заяц». Каждый раз он протягивал кондуктору тысячерублёвую купюру, и никто не мог дать ему сдачи. Таким образом, он ездил, пока однажды сговорившиеся кондукторы не собрались со средтвами и не разменяли ему банкноту (делимость). 3. Деньги имеют форму, вес, размеры, удобны для использования (портативность). 4. рассказывают о «добросовестном» банковском кассире, который работал с золотыми монетами не на полированном столе, а на суконной скатерти. И за 10 лет получил для себя 3 кг золота, сжигая скатерти (прочность). 5. </w:t>
            </w:r>
            <w:r w:rsidRPr="004B1028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медные монеты обладают высокой износостойкостью, а монеты из драгоценных металлов почти не окисляются. Всего этого нельзя сказать об </w:t>
            </w:r>
            <w:r w:rsidRPr="004B1028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lastRenderedPageBreak/>
              <w:t>объектах растительного или животного происхождения. Со временем они сильно портятся</w:t>
            </w:r>
            <w: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</w:t>
            </w:r>
            <w:r w:rsidRPr="004B1028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(сохранность). </w:t>
            </w:r>
          </w:p>
          <w:p w:rsidR="006D2E70" w:rsidRPr="004B1028" w:rsidRDefault="006D2E70" w:rsidP="004B1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этапа.</w:t>
            </w:r>
          </w:p>
        </w:tc>
        <w:tc>
          <w:tcPr>
            <w:tcW w:w="2410" w:type="dxa"/>
          </w:tcPr>
          <w:p w:rsidR="00146D46" w:rsidRPr="00E64B8F" w:rsidRDefault="00146D46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</w:t>
            </w:r>
            <w:r w:rsidRPr="00E64B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Определять под руководством </w:t>
            </w:r>
            <w:r w:rsidRPr="00E64B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учителя общие правила поведения при сотрудничестве </w:t>
            </w:r>
          </w:p>
          <w:p w:rsidR="00146D46" w:rsidRDefault="00146D46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64B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Познавательные: Самостоятельное создание способов решения проблем творческого и поискового характера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46D46" w:rsidRPr="00E64B8F" w:rsidRDefault="00146D46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826E6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постановка вопросов — инициативное сотрудничество в поиске и сборе информации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00982" w:rsidRPr="00111CD2" w:rsidTr="00146D46">
        <w:tc>
          <w:tcPr>
            <w:tcW w:w="2336" w:type="dxa"/>
          </w:tcPr>
          <w:p w:rsidR="00F00982" w:rsidRDefault="00F00982" w:rsidP="006D2E7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Творческое применение знаний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ситуациях</w:t>
            </w:r>
          </w:p>
          <w:p w:rsidR="0093400C" w:rsidRPr="006D2E70" w:rsidRDefault="0093400C" w:rsidP="006D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(5 мин)</w:t>
            </w:r>
          </w:p>
          <w:p w:rsidR="00F00982" w:rsidRDefault="00F00982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82" w:rsidRDefault="00F00982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82" w:rsidRPr="00111CD2" w:rsidRDefault="00F00982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00982" w:rsidRPr="00F00982" w:rsidRDefault="00DB7638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t>Четверт</w:t>
            </w:r>
            <w:r w:rsidR="00F00982">
              <w:t xml:space="preserve">ый этап – литературный. </w:t>
            </w:r>
            <w:r w:rsidR="00F00982">
              <w:br/>
              <w:t xml:space="preserve">Учитель: </w:t>
            </w:r>
            <w:r w:rsidR="00F00982" w:rsidRPr="00F00982">
              <w:rPr>
                <w:color w:val="000000"/>
                <w:shd w:val="clear" w:color="auto" w:fill="FFFFFF"/>
              </w:rPr>
              <w:t xml:space="preserve">Вы, наверное, согласитесь со мной, что разные люди относятся к деньгам по-разному. Для кого-то деньги это смысл жизни (чем их больше, тем лучше), для кого-то это средство удовлетворения насущных потребностей. Прочитайте отрывки из литературных произведений назовите автора, название произведения и отношение героя к деньгам. Каждая команда </w:t>
            </w:r>
            <w:r w:rsidR="00F00982">
              <w:rPr>
                <w:color w:val="000000"/>
                <w:shd w:val="clear" w:color="auto" w:fill="FFFFFF"/>
              </w:rPr>
              <w:t>получает</w:t>
            </w:r>
            <w:r w:rsidR="00F00982" w:rsidRPr="00F00982">
              <w:rPr>
                <w:color w:val="000000"/>
                <w:shd w:val="clear" w:color="auto" w:fill="FFFFFF"/>
              </w:rPr>
              <w:t xml:space="preserve"> отрывк</w:t>
            </w:r>
            <w:r w:rsidR="00F00982">
              <w:rPr>
                <w:color w:val="000000"/>
                <w:shd w:val="clear" w:color="auto" w:fill="FFFFFF"/>
              </w:rPr>
              <w:t>и.</w:t>
            </w:r>
            <w:r w:rsidR="00F00982">
              <w:rPr>
                <w:color w:val="000000"/>
                <w:shd w:val="clear" w:color="auto" w:fill="FFFFFF"/>
              </w:rPr>
              <w:br/>
            </w:r>
            <w:r w:rsidR="00F00982" w:rsidRPr="00F00982">
              <w:rPr>
                <w:color w:val="000000"/>
                <w:sz w:val="22"/>
                <w:szCs w:val="22"/>
                <w:shd w:val="clear" w:color="auto" w:fill="FFFFFF"/>
              </w:rPr>
              <w:t xml:space="preserve">1. </w:t>
            </w:r>
            <w:r w:rsidR="00F00982" w:rsidRPr="00F00982">
              <w:rPr>
                <w:color w:val="000000"/>
                <w:sz w:val="22"/>
                <w:szCs w:val="22"/>
              </w:rPr>
              <w:t>…………. Что это у вас в руке?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Аммос Федорович 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(потерявшись и роняя на пол ассигнации)</w:t>
            </w:r>
            <w:r w:rsidRPr="00F00982">
              <w:rPr>
                <w:color w:val="000000"/>
                <w:sz w:val="22"/>
                <w:szCs w:val="22"/>
              </w:rPr>
              <w:t>. Ничего-с.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………….. Как ничего? Я вижу, деньги упали.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Аммос Федорович 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(дрожа всем телом)</w:t>
            </w:r>
            <w:r w:rsidRPr="00F00982">
              <w:rPr>
                <w:color w:val="000000"/>
                <w:sz w:val="22"/>
                <w:szCs w:val="22"/>
              </w:rPr>
              <w:t>. Никак нет-с. 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(В сторону.)</w:t>
            </w:r>
            <w:r w:rsidRPr="00F00982">
              <w:rPr>
                <w:color w:val="000000"/>
                <w:sz w:val="22"/>
                <w:szCs w:val="22"/>
              </w:rPr>
              <w:t> О Боже, вот уж я и под судом! и тележку подвезли схватить меня!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…………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.(подымая)</w:t>
            </w:r>
            <w:r w:rsidRPr="00F00982">
              <w:rPr>
                <w:color w:val="000000"/>
                <w:sz w:val="22"/>
                <w:szCs w:val="22"/>
              </w:rPr>
              <w:t>. Да, это деньги.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Аммос Федорович 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(в сторону)</w:t>
            </w:r>
            <w:r w:rsidRPr="00F00982">
              <w:rPr>
                <w:color w:val="000000"/>
                <w:sz w:val="22"/>
                <w:szCs w:val="22"/>
              </w:rPr>
              <w:t>. Ну, все кончено — пропал! пропал!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…………. Знаете ли что? дайте их мне взаймы.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Аммос Федорович 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(поспешно)</w:t>
            </w:r>
            <w:r w:rsidRPr="00F00982">
              <w:rPr>
                <w:color w:val="000000"/>
                <w:sz w:val="22"/>
                <w:szCs w:val="22"/>
              </w:rPr>
              <w:t>. Как же-с, как же-с... с большим удовольствием. </w:t>
            </w:r>
            <w:r w:rsidRPr="00F00982">
              <w:rPr>
                <w:i/>
                <w:iCs/>
                <w:color w:val="000000"/>
                <w:sz w:val="22"/>
                <w:szCs w:val="22"/>
              </w:rPr>
              <w:t>(В сторону.)</w:t>
            </w:r>
            <w:r w:rsidRPr="00F00982">
              <w:rPr>
                <w:color w:val="000000"/>
                <w:sz w:val="22"/>
                <w:szCs w:val="22"/>
              </w:rPr>
              <w:t> Ну, смелее, смелее! Вывози, Пресвятая Матерь!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 xml:space="preserve">……….. Я, знаете, в дороге издержался: то да се... Впрочем, я вам из деревни сейчас их пришлю. 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sz w:val="22"/>
                <w:szCs w:val="22"/>
              </w:rPr>
              <w:t xml:space="preserve">2. </w:t>
            </w:r>
            <w:r w:rsidRPr="00F00982">
              <w:rPr>
                <w:color w:val="000000"/>
                <w:sz w:val="22"/>
                <w:szCs w:val="22"/>
              </w:rPr>
              <w:t>Что угодно? — строго произнесла старушонка, войдя в комнату и по-прежнему становясь прямо перед ним, чтобы глядеть ему прямо в лицо.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Заклад принес, вот-с! — И он вынул из кармана старые плоские серебряные часы. На оборотной дощечке их был изображен глобус. Цепочка была стальная.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Да ведь и прежнему закладу срок. Еще третьего дня месяц как минул.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Я вам проценты еще за месяц внесу; потерпите.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А в том моя добрая воля, батюшка, терпеть или вещь вашу теперь же продать.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Много ль за часы-то, Алена Ивановна?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А с пустяками ходишь, батюшка, ничего, почитай, не стоит. За колечко вам прошлый раз два билетика внесла, а оно и купить-то его новое у ювелира за полтора рубля можно.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Рубля-то четыре дайте, я выкуплю, отцовские. Я скоро деньги получу.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Полтора рубля-с и процент вперед, коли хотите-с.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 xml:space="preserve">— Полтора рубля! — вскрикнул молодой </w:t>
            </w:r>
            <w:r w:rsidRPr="00F00982">
              <w:rPr>
                <w:color w:val="000000"/>
                <w:sz w:val="22"/>
                <w:szCs w:val="22"/>
              </w:rPr>
              <w:lastRenderedPageBreak/>
              <w:t>человек.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Ваша воля. — И старуха протянула ему обратно часы. Молодой человек взял их и до того рассердился, что хотел было уже уйти; но тотчас одумался, вспомнив, что идти больше некуда и что он еще и за другим пришел.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Давайте! — сказал он грубо.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sz w:val="22"/>
                <w:szCs w:val="22"/>
              </w:rPr>
              <w:t xml:space="preserve">3. </w:t>
            </w:r>
            <w:r w:rsidRPr="00F00982">
              <w:rPr>
                <w:color w:val="000000"/>
                <w:sz w:val="22"/>
                <w:szCs w:val="22"/>
              </w:rPr>
              <w:t>— Да чтобы не запрашивать с вас лишнего, по сту рублей за штуку! — сказал Собакевич.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По сту! — вскричал………, разинув рот и поглядевши ему в самые глаза, не зная, сам ли он ослышался, или язык Собакевича по своей тяжелой натуре, не так поворотившись, брякнул вместо одного другое слово.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Что ж, разве это для вас дорого? — произнес Собакевич и потом прибавил: — А какая бы, однако ж, ваша цена?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Моя цена! Мы, верно, как-нибудь ошиблись или не понимаем, друг друга, позабыли, в чем состоит предмет. Я полагаю с своей стороны, положа руку на сердце: по восьми гривен за душу, это самая красная цена!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Эк куда хватили — по восьми гривенок!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Что ж, по моему суждению, как я думаю, больше нельзя.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Ведь я продаю не лапти.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Однако ж согласитесь сами: ведь это тоже и не люди.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Так вы думаете, сыщете такого дурака, который бы вам продал по двугривенному ревизскую душу?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00982">
              <w:rPr>
                <w:color w:val="000000"/>
                <w:sz w:val="22"/>
                <w:szCs w:val="22"/>
              </w:rPr>
              <w:t>— Но позвольте: зачем вы их называете ревизскими, ведь души-то самые давно уже умерли, остался один неосязаемый чувствами звук. Впрочем, чтобы не входить в дальнейшие разговоры по этой части, по полтора рубля, извольте, дам, а больше не могу.</w:t>
            </w:r>
          </w:p>
          <w:p w:rsidR="00F00982" w:rsidRPr="00F00982" w:rsidRDefault="00F00982" w:rsidP="00F009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00982">
              <w:rPr>
                <w:color w:val="000000"/>
                <w:sz w:val="22"/>
                <w:szCs w:val="22"/>
              </w:rPr>
              <w:t>— Стыдно вам и говорить такую сумму! вы торгуйтесь, говорите настоящую цену!</w:t>
            </w:r>
          </w:p>
        </w:tc>
        <w:tc>
          <w:tcPr>
            <w:tcW w:w="2410" w:type="dxa"/>
          </w:tcPr>
          <w:p w:rsidR="00F00982" w:rsidRPr="00E64B8F" w:rsidRDefault="00F00982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</w:t>
            </w:r>
            <w:r w:rsidRPr="00E64B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Определять под руководством учителя общие правила поведения при сотрудничестве </w:t>
            </w:r>
          </w:p>
          <w:p w:rsidR="00F00982" w:rsidRDefault="00F00982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64B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Познавательные: Самостоятельное создание способов решения проблем творческого и поискового характера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00982" w:rsidRPr="00E64B8F" w:rsidRDefault="00F00982" w:rsidP="0026686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826E6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постановка вопросов — инициативное сотрудничество в поиске и сборе информации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46D46" w:rsidRPr="00111CD2" w:rsidTr="00146D46">
        <w:tc>
          <w:tcPr>
            <w:tcW w:w="2336" w:type="dxa"/>
          </w:tcPr>
          <w:p w:rsidR="00146D46" w:rsidRDefault="00146D46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  <w:p w:rsidR="0093400C" w:rsidRDefault="0093400C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мин)</w:t>
            </w: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46" w:rsidRPr="00111CD2" w:rsidRDefault="00146D46" w:rsidP="0026686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146D46" w:rsidRPr="00111CD2" w:rsidRDefault="00F00982" w:rsidP="00F00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и учащиеся подводят итоги игры. Победившая команда награждается дипломом. </w:t>
            </w:r>
          </w:p>
        </w:tc>
        <w:tc>
          <w:tcPr>
            <w:tcW w:w="2410" w:type="dxa"/>
          </w:tcPr>
          <w:p w:rsidR="00146D46" w:rsidRDefault="00146D46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умение давать верную эмоциональную оценку своей деятельности на уроке</w:t>
            </w:r>
          </w:p>
          <w:p w:rsidR="00146D46" w:rsidRPr="00111CD2" w:rsidRDefault="00146D46" w:rsidP="0026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умение выражать свои мысли в соответствии с задачами и условиями коммуникации</w:t>
            </w:r>
          </w:p>
        </w:tc>
      </w:tr>
    </w:tbl>
    <w:p w:rsidR="0058797D" w:rsidRPr="00943617" w:rsidRDefault="0058797D">
      <w:pPr>
        <w:rPr>
          <w:rFonts w:ascii="Times New Roman" w:hAnsi="Times New Roman" w:cs="Times New Roman"/>
          <w:sz w:val="28"/>
          <w:szCs w:val="28"/>
        </w:rPr>
      </w:pPr>
    </w:p>
    <w:sectPr w:rsidR="0058797D" w:rsidRPr="00943617" w:rsidSect="001F5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E5B18"/>
    <w:rsid w:val="000E6FD7"/>
    <w:rsid w:val="00146D46"/>
    <w:rsid w:val="001F5A80"/>
    <w:rsid w:val="00217330"/>
    <w:rsid w:val="00427E58"/>
    <w:rsid w:val="004B1028"/>
    <w:rsid w:val="0058797D"/>
    <w:rsid w:val="006870A2"/>
    <w:rsid w:val="006D2E70"/>
    <w:rsid w:val="00882313"/>
    <w:rsid w:val="008A3DB3"/>
    <w:rsid w:val="0093400C"/>
    <w:rsid w:val="00943617"/>
    <w:rsid w:val="00B25902"/>
    <w:rsid w:val="00CE1EE8"/>
    <w:rsid w:val="00DB7638"/>
    <w:rsid w:val="00DE5B18"/>
    <w:rsid w:val="00F00982"/>
    <w:rsid w:val="00F7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36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4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43617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20111</TotalTime>
  <Pages>1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2018-11-11T20:42:00Z</dcterms:created>
  <dcterms:modified xsi:type="dcterms:W3CDTF">2021-10-06T18:47:00Z</dcterms:modified>
</cp:coreProperties>
</file>